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D1B" w:rsidRPr="00B941A4" w:rsidRDefault="00793D1B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793D1B" w:rsidRDefault="00793D1B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132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313"/>
        <w:gridCol w:w="2030"/>
        <w:gridCol w:w="444"/>
        <w:gridCol w:w="6251"/>
      </w:tblGrid>
      <w:tr w:rsidR="00793D1B" w:rsidRPr="005D5BD8" w:rsidTr="00793D1B">
        <w:trPr>
          <w:trHeight w:val="533"/>
          <w:jc w:val="center"/>
        </w:trPr>
        <w:tc>
          <w:tcPr>
            <w:tcW w:w="11038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793D1B" w:rsidRPr="00B55E67" w:rsidRDefault="00793D1B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793D1B" w:rsidRPr="005D5BD8" w:rsidTr="00793D1B">
        <w:trPr>
          <w:trHeight w:val="434"/>
          <w:jc w:val="center"/>
        </w:trPr>
        <w:tc>
          <w:tcPr>
            <w:tcW w:w="478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793D1B" w:rsidRPr="00B55E67" w:rsidRDefault="00793D1B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25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3296" w:type="dxa"/>
              <w:tblInd w:w="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96"/>
            </w:tblGrid>
            <w:tr w:rsidR="00793D1B" w:rsidRPr="00536D83" w:rsidTr="00793D1B">
              <w:trPr>
                <w:trHeight w:val="325"/>
              </w:trPr>
              <w:tc>
                <w:tcPr>
                  <w:tcW w:w="0" w:type="auto"/>
                </w:tcPr>
                <w:p w:rsidR="00793D1B" w:rsidRPr="00536D83" w:rsidRDefault="00793D1B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793D1B" w:rsidRPr="005D5BD8" w:rsidRDefault="00793D1B" w:rsidP="008F72F0">
            <w:pPr>
              <w:jc w:val="both"/>
              <w:rPr>
                <w:rFonts w:ascii="Arial" w:hAnsi="Arial" w:cs="Arial"/>
              </w:rPr>
            </w:pPr>
            <w:r w:rsidRPr="005E5F13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23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3D1B" w:rsidRPr="005D5BD8" w:rsidRDefault="00793D1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7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5D5BD8" w:rsidRDefault="00793D1B">
            <w:pPr>
              <w:pStyle w:val="Standard"/>
              <w:rPr>
                <w:rFonts w:ascii="Arial" w:hAnsi="Arial" w:cs="Arial"/>
              </w:rPr>
            </w:pPr>
            <w:r w:rsidRPr="005E5F13">
              <w:rPr>
                <w:rFonts w:ascii="Arial" w:hAnsi="Arial" w:cs="Arial"/>
                <w:noProof/>
                <w:lang w:val="es-MX"/>
              </w:rPr>
              <w:t>4162.010.26.1.2095-2025</w:t>
            </w:r>
          </w:p>
        </w:tc>
        <w:tc>
          <w:tcPr>
            <w:tcW w:w="625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5D5BD8" w:rsidRDefault="00793D1B">
            <w:pPr>
              <w:rPr>
                <w:rFonts w:ascii="Arial" w:hAnsi="Arial" w:cs="Arial"/>
              </w:rPr>
            </w:pP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23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3D1B" w:rsidRPr="005D5BD8" w:rsidRDefault="00793D1B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7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715223" w:rsidRDefault="00793D1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25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5D5BD8" w:rsidRDefault="00793D1B">
            <w:pPr>
              <w:rPr>
                <w:rFonts w:ascii="Arial" w:hAnsi="Arial" w:cs="Arial"/>
              </w:rPr>
            </w:pP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23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3D1B" w:rsidRPr="005D5BD8" w:rsidRDefault="00793D1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7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9A56B4" w:rsidRDefault="00793D1B">
            <w:pPr>
              <w:pStyle w:val="Standard"/>
              <w:rPr>
                <w:rFonts w:ascii="Arial" w:eastAsia="Times New Roman" w:hAnsi="Arial" w:cs="Arial"/>
              </w:rPr>
            </w:pPr>
            <w:r w:rsidRPr="005E5F13">
              <w:rPr>
                <w:rFonts w:ascii="Arial" w:eastAsia="Times New Roman" w:hAnsi="Arial" w:cs="Arial"/>
                <w:noProof/>
              </w:rPr>
              <w:t>SEBASTIAN MUÑOZ TABA</w:t>
            </w:r>
          </w:p>
        </w:tc>
        <w:tc>
          <w:tcPr>
            <w:tcW w:w="625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5D5BD8" w:rsidRDefault="00793D1B">
            <w:pPr>
              <w:rPr>
                <w:rFonts w:ascii="Arial" w:hAnsi="Arial" w:cs="Arial"/>
              </w:rPr>
            </w:pP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23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3D1B" w:rsidRPr="005D5BD8" w:rsidRDefault="00793D1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7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9A56B4" w:rsidRDefault="00793D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1,193,080,022</w:t>
            </w:r>
          </w:p>
        </w:tc>
        <w:tc>
          <w:tcPr>
            <w:tcW w:w="625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5D5BD8" w:rsidRDefault="00793D1B">
            <w:pPr>
              <w:rPr>
                <w:rFonts w:ascii="Arial" w:hAnsi="Arial" w:cs="Arial"/>
              </w:rPr>
            </w:pP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23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3D1B" w:rsidRPr="005D5BD8" w:rsidRDefault="00793D1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9A56B4" w:rsidRDefault="00793D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6,552,000</w:t>
            </w:r>
          </w:p>
        </w:tc>
        <w:tc>
          <w:tcPr>
            <w:tcW w:w="625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5D5BD8" w:rsidRDefault="00793D1B">
            <w:pPr>
              <w:rPr>
                <w:rFonts w:ascii="Arial" w:hAnsi="Arial" w:cs="Arial"/>
              </w:rPr>
            </w:pP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23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3D1B" w:rsidRPr="005D5BD8" w:rsidRDefault="00793D1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9A56B4" w:rsidRDefault="00793D1B" w:rsidP="005D5BD8">
            <w:pPr>
              <w:pStyle w:val="Standard"/>
              <w:rPr>
                <w:rFonts w:ascii="Arial" w:hAnsi="Arial" w:cs="Arial"/>
              </w:rPr>
            </w:pPr>
            <w:r w:rsidRPr="005E5F13">
              <w:rPr>
                <w:rFonts w:ascii="Arial" w:hAnsi="Arial" w:cs="Arial"/>
                <w:noProof/>
              </w:rPr>
              <w:t>14/jun./2025</w:t>
            </w:r>
          </w:p>
        </w:tc>
        <w:tc>
          <w:tcPr>
            <w:tcW w:w="625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5D5BD8" w:rsidRDefault="00793D1B">
            <w:pPr>
              <w:rPr>
                <w:rFonts w:ascii="Arial" w:hAnsi="Arial" w:cs="Arial"/>
              </w:rPr>
            </w:pP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23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3D1B" w:rsidRPr="005D5BD8" w:rsidRDefault="00793D1B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9A56B4" w:rsidRDefault="00793D1B">
            <w:pPr>
              <w:pStyle w:val="Standard"/>
              <w:rPr>
                <w:rFonts w:ascii="Arial" w:hAnsi="Arial" w:cs="Arial"/>
              </w:rPr>
            </w:pPr>
            <w:r w:rsidRPr="005E5F13">
              <w:rPr>
                <w:rFonts w:ascii="Arial" w:hAnsi="Arial" w:cs="Arial"/>
                <w:noProof/>
              </w:rPr>
              <w:t>31/ago./2025</w:t>
            </w:r>
          </w:p>
        </w:tc>
        <w:tc>
          <w:tcPr>
            <w:tcW w:w="625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5D5BD8" w:rsidRDefault="00793D1B">
            <w:pPr>
              <w:rPr>
                <w:rFonts w:ascii="Arial" w:hAnsi="Arial" w:cs="Arial"/>
              </w:rPr>
            </w:pPr>
          </w:p>
        </w:tc>
      </w:tr>
      <w:tr w:rsidR="00793D1B" w:rsidRPr="005D5BD8" w:rsidTr="00793D1B">
        <w:trPr>
          <w:trHeight w:val="325"/>
          <w:jc w:val="center"/>
        </w:trPr>
        <w:tc>
          <w:tcPr>
            <w:tcW w:w="4787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793D1B" w:rsidRPr="00B55E67" w:rsidRDefault="00793D1B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25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793D1B" w:rsidRDefault="00793D1B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793D1B" w:rsidRDefault="00793D1B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793D1B" w:rsidRPr="009A56B4" w:rsidRDefault="00793D1B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Vencida </w:t>
            </w:r>
          </w:p>
          <w:p w:rsidR="00793D1B" w:rsidRPr="009A56B4" w:rsidRDefault="00793D1B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:rsidR="00793D1B" w:rsidRPr="00FC095C" w:rsidRDefault="00793D1B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793D1B" w:rsidRPr="009A27B2" w:rsidRDefault="00793D1B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D1B" w:rsidRPr="00B15CE7" w:rsidRDefault="00793D1B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793D1B" w:rsidRPr="005D5BD8" w:rsidRDefault="00793D1B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Default="00793D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5E5F13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,</w:t>
            </w:r>
            <w:r w:rsidRPr="005E5F13">
              <w:rPr>
                <w:rFonts w:ascii="Arial" w:hAnsi="Arial" w:cs="Arial"/>
                <w:noProof/>
              </w:rPr>
              <w:t>423</w:t>
            </w:r>
            <w:r>
              <w:rPr>
                <w:rFonts w:ascii="Arial" w:hAnsi="Arial" w:cs="Arial"/>
                <w:noProof/>
              </w:rPr>
              <w:t>,</w:t>
            </w:r>
            <w:r w:rsidRPr="005E5F13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625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Default="00793D1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231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3D1B" w:rsidRPr="005D5BD8" w:rsidRDefault="00793D1B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Default="00793D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5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Default="00793D1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23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3D1B" w:rsidRPr="005D5BD8" w:rsidRDefault="00793D1B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Default="00793D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5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Default="00793D1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23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3D1B" w:rsidRPr="00B15CE7" w:rsidRDefault="00793D1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Default="00793D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5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Default="00793D1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23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3D1B" w:rsidRPr="00B15CE7" w:rsidRDefault="00793D1B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Default="00793D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5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Default="00793D1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23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793D1B" w:rsidRPr="00B15CE7" w:rsidRDefault="00793D1B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Default="00793D1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5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Default="00793D1B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93D1B" w:rsidRPr="005D5BD8" w:rsidTr="00793D1B">
        <w:trPr>
          <w:trHeight w:val="1375"/>
          <w:jc w:val="center"/>
        </w:trPr>
        <w:tc>
          <w:tcPr>
            <w:tcW w:w="11038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793D1B" w:rsidRDefault="00793D1B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793D1B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793D1B">
              <w:rPr>
                <w:rFonts w:ascii="Arial" w:hAnsi="Arial" w:cs="Arial"/>
                <w:b/>
                <w:bCs/>
              </w:rPr>
              <w:t>)</w:t>
            </w:r>
          </w:p>
          <w:p w:rsidR="00793D1B" w:rsidRPr="005D5BD8" w:rsidRDefault="00793D1B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93D1B" w:rsidRPr="005D5BD8" w:rsidTr="00793D1B">
        <w:trPr>
          <w:trHeight w:val="39"/>
          <w:jc w:val="center"/>
        </w:trPr>
        <w:tc>
          <w:tcPr>
            <w:tcW w:w="434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93D1B" w:rsidRPr="00B55E67" w:rsidRDefault="00793D1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694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793D1B" w:rsidRPr="00B55E67" w:rsidRDefault="00793D1B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793D1B" w:rsidRPr="005D5BD8" w:rsidTr="00793D1B">
        <w:trPr>
          <w:trHeight w:val="1859"/>
          <w:jc w:val="center"/>
        </w:trPr>
        <w:tc>
          <w:tcPr>
            <w:tcW w:w="4787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5E5F13" w:rsidRDefault="00793D1B" w:rsidP="00125063">
            <w:pPr>
              <w:rPr>
                <w:rFonts w:ascii="Arial" w:hAnsi="Arial" w:cs="Arial"/>
                <w:noProof/>
                <w:color w:val="000000"/>
              </w:rPr>
            </w:pPr>
            <w:r w:rsidRPr="005E5F13">
              <w:rPr>
                <w:rFonts w:ascii="Arial" w:hAnsi="Arial" w:cs="Arial"/>
                <w:noProof/>
                <w:color w:val="000000"/>
              </w:rPr>
              <w:t xml:space="preserve">1.Apoyar y hacer seguimiento al desarrollo de las acciones para la atención a población Afrodescendiente, apoyando la realización y asistencia en el desarrollo de las actividades del proyecto, apoyando en la ejecución de tareas durante jornadas y eventos en campo orientados a la intervención con las distintas poblaciones vinculadas al proyecto, o en los procesos de socialización y vinculación de la población beneficiaria, y demás actividades </w:t>
            </w:r>
            <w:r w:rsidRPr="005E5F13">
              <w:rPr>
                <w:rFonts w:ascii="Arial" w:hAnsi="Arial" w:cs="Arial"/>
                <w:noProof/>
                <w:color w:val="000000"/>
              </w:rPr>
              <w:lastRenderedPageBreak/>
              <w:t>del proyecto.</w:t>
            </w:r>
          </w:p>
          <w:p w:rsidR="00793D1B" w:rsidRPr="005E5F13" w:rsidRDefault="00793D1B" w:rsidP="00125063">
            <w:pPr>
              <w:rPr>
                <w:rFonts w:ascii="Arial" w:hAnsi="Arial" w:cs="Arial"/>
                <w:noProof/>
                <w:color w:val="000000"/>
              </w:rPr>
            </w:pPr>
            <w:r w:rsidRPr="005E5F1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793D1B" w:rsidRPr="005E5F13" w:rsidRDefault="00793D1B" w:rsidP="00125063">
            <w:pPr>
              <w:rPr>
                <w:rFonts w:ascii="Arial" w:hAnsi="Arial" w:cs="Arial"/>
                <w:noProof/>
                <w:color w:val="000000"/>
              </w:rPr>
            </w:pPr>
            <w:r w:rsidRPr="005E5F13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793D1B" w:rsidRPr="005E5F13" w:rsidRDefault="00793D1B" w:rsidP="00125063">
            <w:pPr>
              <w:rPr>
                <w:rFonts w:ascii="Arial" w:hAnsi="Arial" w:cs="Arial"/>
                <w:noProof/>
                <w:color w:val="000000"/>
              </w:rPr>
            </w:pPr>
            <w:r w:rsidRPr="005E5F1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793D1B" w:rsidRPr="005E5F13" w:rsidRDefault="00793D1B" w:rsidP="00125063">
            <w:pPr>
              <w:rPr>
                <w:rFonts w:ascii="Arial" w:hAnsi="Arial" w:cs="Arial"/>
                <w:noProof/>
                <w:color w:val="000000"/>
              </w:rPr>
            </w:pPr>
            <w:r w:rsidRPr="005E5F13">
              <w:rPr>
                <w:rFonts w:ascii="Arial" w:hAnsi="Arial" w:cs="Arial"/>
                <w:noProof/>
                <w:color w:val="000000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:rsidR="00793D1B" w:rsidRPr="005E5F13" w:rsidRDefault="00793D1B" w:rsidP="00125063">
            <w:pPr>
              <w:rPr>
                <w:rFonts w:ascii="Arial" w:hAnsi="Arial" w:cs="Arial"/>
                <w:noProof/>
                <w:color w:val="000000"/>
              </w:rPr>
            </w:pPr>
            <w:r w:rsidRPr="005E5F1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793D1B" w:rsidRPr="005E5F13" w:rsidRDefault="00793D1B" w:rsidP="00125063">
            <w:pPr>
              <w:rPr>
                <w:rFonts w:ascii="Arial" w:hAnsi="Arial" w:cs="Arial"/>
                <w:noProof/>
                <w:color w:val="000000"/>
              </w:rPr>
            </w:pPr>
            <w:r w:rsidRPr="005E5F13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793D1B" w:rsidRPr="005E5F13" w:rsidRDefault="00793D1B" w:rsidP="00125063">
            <w:pPr>
              <w:rPr>
                <w:rFonts w:ascii="Arial" w:hAnsi="Arial" w:cs="Arial"/>
                <w:noProof/>
                <w:color w:val="000000"/>
              </w:rPr>
            </w:pPr>
            <w:r w:rsidRPr="005E5F13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793D1B" w:rsidRPr="009A56B4" w:rsidRDefault="00793D1B" w:rsidP="00240528">
            <w:pPr>
              <w:rPr>
                <w:rFonts w:ascii="Arial" w:hAnsi="Arial" w:cs="Arial"/>
                <w:color w:val="000000"/>
              </w:rPr>
            </w:pPr>
            <w:r w:rsidRPr="005E5F13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:rsidR="00793D1B" w:rsidRPr="008F72F0" w:rsidRDefault="00793D1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25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93D1B" w:rsidRPr="00793D1B" w:rsidRDefault="00793D1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793D1B" w:rsidRPr="00793D1B" w:rsidRDefault="00793D1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793D1B" w:rsidRPr="00793D1B" w:rsidRDefault="00793D1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93D1B">
              <w:rPr>
                <w:rFonts w:ascii="Arial" w:hAnsi="Arial" w:cs="Arial"/>
                <w:color w:val="000000"/>
              </w:rPr>
              <w:t xml:space="preserve">1.Realice parrilla y sesiones de clases del mes de junio 2025, del programa poblaciones y etnias </w:t>
            </w:r>
          </w:p>
          <w:p w:rsidR="00793D1B" w:rsidRPr="00793D1B" w:rsidRDefault="00793D1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793D1B" w:rsidRPr="00793D1B" w:rsidRDefault="00793D1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793D1B" w:rsidRPr="00793D1B" w:rsidRDefault="00793D1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793D1B" w:rsidRPr="00793D1B" w:rsidRDefault="00793D1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93D1B">
              <w:rPr>
                <w:rFonts w:ascii="Arial" w:hAnsi="Arial" w:cs="Arial"/>
                <w:color w:val="000000"/>
              </w:rPr>
              <w:t>2.No realice esta actividad durante este periodo.</w:t>
            </w:r>
          </w:p>
          <w:p w:rsidR="00793D1B" w:rsidRPr="00793D1B" w:rsidRDefault="00793D1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793D1B" w:rsidRPr="00793D1B" w:rsidRDefault="00793D1B" w:rsidP="00240528">
            <w:pPr>
              <w:rPr>
                <w:rFonts w:ascii="Arial" w:hAnsi="Arial" w:cs="Arial"/>
                <w:color w:val="000000"/>
              </w:rPr>
            </w:pPr>
          </w:p>
          <w:p w:rsidR="00793D1B" w:rsidRPr="00793D1B" w:rsidRDefault="00793D1B" w:rsidP="00793D1B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793D1B" w:rsidRPr="00793D1B" w:rsidRDefault="00793D1B" w:rsidP="00793D1B">
            <w:pPr>
              <w:jc w:val="both"/>
              <w:rPr>
                <w:rFonts w:ascii="Arial" w:hAnsi="Arial" w:cs="Arial"/>
                <w:color w:val="000000"/>
              </w:rPr>
            </w:pPr>
            <w:r w:rsidRPr="00793D1B">
              <w:rPr>
                <w:rFonts w:ascii="Arial" w:hAnsi="Arial" w:cs="Arial"/>
                <w:color w:val="000000"/>
              </w:rPr>
              <w:lastRenderedPageBreak/>
              <w:t>3.Particpe</w:t>
            </w:r>
            <w:r>
              <w:rPr>
                <w:rFonts w:ascii="Arial" w:hAnsi="Arial" w:cs="Arial"/>
                <w:color w:val="000000"/>
              </w:rPr>
              <w:t xml:space="preserve"> en la mesa de trabajo sobre el </w:t>
            </w:r>
            <w:r w:rsidRPr="00793D1B">
              <w:rPr>
                <w:rFonts w:ascii="Arial" w:hAnsi="Arial" w:cs="Arial"/>
                <w:color w:val="000000"/>
              </w:rPr>
              <w:t>funcionamiento del programa de poblaciones y etnias y la dinámica de la población a t</w:t>
            </w:r>
            <w:r>
              <w:rPr>
                <w:rFonts w:ascii="Arial" w:hAnsi="Arial" w:cs="Arial"/>
                <w:color w:val="000000"/>
              </w:rPr>
              <w:t>ender.</w:t>
            </w:r>
          </w:p>
          <w:p w:rsidR="00793D1B" w:rsidRPr="00793D1B" w:rsidRDefault="00793D1B" w:rsidP="00240528">
            <w:pPr>
              <w:rPr>
                <w:rFonts w:ascii="Arial" w:hAnsi="Arial" w:cs="Arial"/>
                <w:color w:val="000000"/>
              </w:rPr>
            </w:pPr>
          </w:p>
          <w:p w:rsidR="00793D1B" w:rsidRDefault="00793D1B" w:rsidP="00793D1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793D1B" w:rsidRDefault="00793D1B" w:rsidP="00793D1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4.No realice esta actividad durante este periodo.</w:t>
            </w:r>
          </w:p>
          <w:p w:rsidR="00793D1B" w:rsidRDefault="00793D1B" w:rsidP="00793D1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793D1B" w:rsidRDefault="00793D1B" w:rsidP="00793D1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793D1B" w:rsidRDefault="00793D1B" w:rsidP="00793D1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5.Participe en la jornada de feria de servicios de la alcaldía, con motivo de la celebración del cumpleaños del barrio obrero.</w:t>
            </w:r>
          </w:p>
          <w:p w:rsidR="00793D1B" w:rsidRDefault="00793D1B" w:rsidP="00793D1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:rsidR="00793D1B" w:rsidRPr="00793D1B" w:rsidRDefault="00793D1B" w:rsidP="00793D1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-Participe sobre el diligenciamiento de la cuenta de cobro con la contratista Valentina </w:t>
            </w:r>
            <w:proofErr w:type="spellStart"/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Andrades</w:t>
            </w:r>
            <w:proofErr w:type="spellEnd"/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.</w:t>
            </w:r>
          </w:p>
        </w:tc>
      </w:tr>
      <w:tr w:rsidR="00793D1B" w:rsidRPr="005D5BD8" w:rsidTr="00793D1B">
        <w:trPr>
          <w:trHeight w:val="1614"/>
          <w:jc w:val="center"/>
        </w:trPr>
        <w:tc>
          <w:tcPr>
            <w:tcW w:w="478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3D1B" w:rsidRDefault="00793D1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93D1B" w:rsidRDefault="00793D1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93D1B" w:rsidRDefault="00793D1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93D1B" w:rsidRPr="00300083" w:rsidRDefault="00793D1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793D1B" w:rsidRPr="00300083" w:rsidRDefault="00793D1B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793D1B" w:rsidRDefault="00793D1B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793D1B" w:rsidRPr="005D5BD8" w:rsidRDefault="00793D1B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2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3D1B" w:rsidRPr="009A56B4" w:rsidRDefault="00793D1B" w:rsidP="00793D1B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tgtFrame="_blank" w:history="1">
              <w:r>
                <w:rPr>
                  <w:rStyle w:val="Hipervnculo"/>
                  <w:rFonts w:ascii="Arial" w:hAnsi="Arial" w:cs="Arial"/>
                  <w:sz w:val="20"/>
                  <w:szCs w:val="20"/>
                </w:rPr>
                <w:t xml:space="preserve">https://drive.google.com/drive/folders/1EfHIqN-X1kGNccv2iVI8KwJF5OqIiydY?usp=sharing </w:t>
              </w:r>
            </w:hyperlink>
          </w:p>
        </w:tc>
      </w:tr>
      <w:tr w:rsidR="00793D1B" w:rsidRPr="005D5BD8" w:rsidTr="00793D1B">
        <w:trPr>
          <w:trHeight w:val="1614"/>
          <w:jc w:val="center"/>
        </w:trPr>
        <w:tc>
          <w:tcPr>
            <w:tcW w:w="478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3D1B" w:rsidRDefault="00793D1B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2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3D1B" w:rsidRPr="005D5BD8" w:rsidRDefault="00793D1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  <w:bookmarkStart w:id="0" w:name="_GoBack"/>
            <w:bookmarkEnd w:id="0"/>
          </w:p>
        </w:tc>
      </w:tr>
      <w:tr w:rsidR="00793D1B" w:rsidRPr="005D5BD8" w:rsidTr="00793D1B">
        <w:trPr>
          <w:trHeight w:val="1614"/>
          <w:jc w:val="center"/>
        </w:trPr>
        <w:tc>
          <w:tcPr>
            <w:tcW w:w="478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3D1B" w:rsidRPr="005D5BD8" w:rsidRDefault="00793D1B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2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3D1B" w:rsidRPr="005D5BD8" w:rsidRDefault="0084719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drawing>
                <wp:anchor distT="0" distB="0" distL="114300" distR="114300" simplePos="0" relativeHeight="251659264" behindDoc="1" locked="0" layoutInCell="1" allowOverlap="1" wp14:anchorId="636130E4" wp14:editId="229D738C">
                  <wp:simplePos x="0" y="0"/>
                  <wp:positionH relativeFrom="column">
                    <wp:posOffset>175260</wp:posOffset>
                  </wp:positionH>
                  <wp:positionV relativeFrom="paragraph">
                    <wp:posOffset>-156845</wp:posOffset>
                  </wp:positionV>
                  <wp:extent cx="3123565" cy="685800"/>
                  <wp:effectExtent l="0" t="0" r="635" b="0"/>
                  <wp:wrapNone/>
                  <wp:docPr id="179319782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974" t="82791" r="32458" b="103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56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lang w:val="es-CO"/>
              </w:rPr>
              <w:t xml:space="preserve">   </w:t>
            </w:r>
          </w:p>
        </w:tc>
      </w:tr>
      <w:tr w:rsidR="00793D1B" w:rsidRPr="005D5BD8" w:rsidTr="00793D1B">
        <w:trPr>
          <w:trHeight w:val="160"/>
          <w:jc w:val="center"/>
        </w:trPr>
        <w:tc>
          <w:tcPr>
            <w:tcW w:w="478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3D1B" w:rsidRPr="005D5BD8" w:rsidRDefault="00793D1B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25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793D1B" w:rsidRDefault="00793D1B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27/JUN/2025</w:t>
            </w:r>
          </w:p>
          <w:p w:rsidR="00793D1B" w:rsidRPr="005D5BD8" w:rsidRDefault="00793D1B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793D1B" w:rsidRDefault="00793D1B" w:rsidP="00793D1B">
      <w:pPr>
        <w:pStyle w:val="Standard"/>
        <w:tabs>
          <w:tab w:val="left" w:pos="5087"/>
        </w:tabs>
      </w:pPr>
    </w:p>
    <w:sectPr w:rsidR="00793D1B" w:rsidSect="00793D1B">
      <w:headerReference w:type="default" r:id="rId9"/>
      <w:footerReference w:type="default" r:id="rId10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382" w:rsidRDefault="00F30382">
      <w:r>
        <w:separator/>
      </w:r>
    </w:p>
  </w:endnote>
  <w:endnote w:type="continuationSeparator" w:id="0">
    <w:p w:rsidR="00F30382" w:rsidRDefault="00F30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D1DE2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D1DE2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382" w:rsidRDefault="00F30382">
      <w:r>
        <w:separator/>
      </w:r>
    </w:p>
  </w:footnote>
  <w:footnote w:type="continuationSeparator" w:id="0">
    <w:p w:rsidR="00F30382" w:rsidRDefault="00F30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193B79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93D1B"/>
    <w:rsid w:val="007C75BE"/>
    <w:rsid w:val="007E3E74"/>
    <w:rsid w:val="007F3168"/>
    <w:rsid w:val="00800428"/>
    <w:rsid w:val="00807A8E"/>
    <w:rsid w:val="0084215A"/>
    <w:rsid w:val="0084719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D1DE2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0382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793D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EfHIqN-X1kGNccv2iVI8KwJF5OqIiydY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 de Windows</cp:lastModifiedBy>
  <cp:revision>10</cp:revision>
  <cp:lastPrinted>2025-06-25T06:57:00Z</cp:lastPrinted>
  <dcterms:created xsi:type="dcterms:W3CDTF">2025-06-25T06:45:00Z</dcterms:created>
  <dcterms:modified xsi:type="dcterms:W3CDTF">2025-06-25T06:57:00Z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